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EC" w:rsidRPr="00A815FF" w:rsidRDefault="007C17EC" w:rsidP="007C17EC">
      <w:pPr>
        <w:jc w:val="left"/>
        <w:rPr>
          <w:rFonts w:ascii="仿宋_GB2312" w:hAnsi="华文中宋"/>
          <w:b/>
          <w:color w:val="333333"/>
          <w:szCs w:val="32"/>
        </w:rPr>
      </w:pPr>
      <w:bookmarkStart w:id="0" w:name="RiseOffice_body"/>
      <w:r w:rsidRPr="00A815FF">
        <w:rPr>
          <w:rFonts w:ascii="仿宋_GB2312" w:hAnsi="华文中宋" w:hint="eastAsia"/>
          <w:b/>
          <w:color w:val="333333"/>
          <w:szCs w:val="32"/>
        </w:rPr>
        <w:t>附件</w:t>
      </w:r>
      <w:r>
        <w:rPr>
          <w:rFonts w:ascii="仿宋_GB2312" w:hAnsi="华文中宋" w:hint="eastAsia"/>
          <w:b/>
          <w:color w:val="333333"/>
          <w:szCs w:val="32"/>
        </w:rPr>
        <w:t>1</w:t>
      </w:r>
      <w:r w:rsidRPr="00A815FF">
        <w:rPr>
          <w:rFonts w:ascii="仿宋_GB2312" w:hAnsi="华文中宋" w:hint="eastAsia"/>
          <w:b/>
          <w:color w:val="333333"/>
          <w:szCs w:val="32"/>
        </w:rPr>
        <w:t>：</w:t>
      </w:r>
    </w:p>
    <w:p w:rsidR="007C17EC" w:rsidRPr="00E25A14" w:rsidRDefault="007C17EC" w:rsidP="007C17EC">
      <w:pPr>
        <w:ind w:right="60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5A14">
        <w:rPr>
          <w:rFonts w:asciiTheme="majorEastAsia" w:eastAsiaTheme="majorEastAsia" w:hAnsiTheme="majorEastAsia" w:hint="eastAsia"/>
          <w:b/>
          <w:sz w:val="28"/>
          <w:szCs w:val="28"/>
        </w:rPr>
        <w:t>新入会单位会员名单</w:t>
      </w:r>
    </w:p>
    <w:tbl>
      <w:tblPr>
        <w:tblW w:w="9215" w:type="dxa"/>
        <w:tblInd w:w="-176" w:type="dxa"/>
        <w:tblLayout w:type="fixed"/>
        <w:tblLook w:val="04A0"/>
      </w:tblPr>
      <w:tblGrid>
        <w:gridCol w:w="989"/>
        <w:gridCol w:w="1800"/>
        <w:gridCol w:w="6426"/>
      </w:tblGrid>
      <w:tr w:rsidR="007C17EC" w:rsidRPr="00E25A14" w:rsidTr="003D0D2B">
        <w:trPr>
          <w:trHeight w:val="285"/>
          <w:tblHeader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A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A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省（市、区）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A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7C17EC" w:rsidRPr="00E25A14" w:rsidTr="003D0D2B">
        <w:trPr>
          <w:trHeight w:val="28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北京市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北京国信华源科技有限公司</w:t>
            </w:r>
          </w:p>
        </w:tc>
      </w:tr>
      <w:tr w:rsidR="007C17EC" w:rsidRPr="00E25A14" w:rsidTr="003D0D2B">
        <w:trPr>
          <w:trHeight w:val="28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北京市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金明信（北京）科技有限公司</w:t>
            </w:r>
          </w:p>
        </w:tc>
      </w:tr>
      <w:tr w:rsidR="007C17EC" w:rsidRPr="00E25A14" w:rsidTr="003D0D2B">
        <w:trPr>
          <w:trHeight w:val="28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北京市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北京华力创通科技股份有限公司</w:t>
            </w:r>
          </w:p>
        </w:tc>
      </w:tr>
      <w:tr w:rsidR="007C17EC" w:rsidRPr="00E25A14" w:rsidTr="003D0D2B">
        <w:trPr>
          <w:trHeight w:val="28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北京市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中国煤炭地质总局</w:t>
            </w:r>
          </w:p>
        </w:tc>
      </w:tr>
      <w:tr w:rsidR="007C17EC" w:rsidRPr="00E25A14" w:rsidTr="003D0D2B">
        <w:trPr>
          <w:trHeight w:val="28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北京市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北京矿务局综合地质工程公司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北京市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中国冶金地质总局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中矿冀工建设集团有限公司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秦皇岛华勘地质工程有限公司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山西省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太原长平岩土工程有限公司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上海市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上海海积信息科技股份有限公司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上海市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上海竹格智能传感技术有限公司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上海市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千寻位置网络有限公司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江苏省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连云港明达工程爆破有限公司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浙江省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浙江岷川环境建设有限公司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福建省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中国建筑材料工业地质勘查中心福建总队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山东省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山东省核工业二七三地质大队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河南省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河南省资源环境调查四院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宜昌夷陵地质环境建设工程有限公司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黑龙江省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中国建筑材料工业地质勘查中心黑龙江总队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广东省有色金属地质局九三三队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深圳市瑞壹建设工程有限公司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深圳市地质环境研究院有限公司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中移物联网有限公司</w:t>
            </w:r>
          </w:p>
        </w:tc>
      </w:tr>
      <w:tr w:rsidR="007C17EC" w:rsidRPr="00E25A14" w:rsidTr="003D0D2B">
        <w:trPr>
          <w:trHeight w:val="4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重庆市二零八工程勘察设计院有限公司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四川省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四川勤兴工程项目管理有限公司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四川省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中国地质科学院探矿工艺研究所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四川省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核工业二八0研究所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四川省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四川省西勘工程勘察设计有限公司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贵州省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贵州地矿一一二地质工程勘查公司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陕西省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陕西省一三一煤田地质有限公司</w:t>
            </w:r>
          </w:p>
        </w:tc>
      </w:tr>
      <w:tr w:rsidR="007C17EC" w:rsidRPr="00E25A14" w:rsidTr="003D0D2B">
        <w:trPr>
          <w:trHeight w:val="2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EC" w:rsidRPr="00E25A14" w:rsidRDefault="007C17EC" w:rsidP="003D0D2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25A1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兰州铁道设计院有限公司</w:t>
            </w:r>
          </w:p>
        </w:tc>
      </w:tr>
    </w:tbl>
    <w:p w:rsidR="007C17EC" w:rsidRDefault="007C17EC" w:rsidP="007C17EC"/>
    <w:bookmarkEnd w:id="0"/>
    <w:p w:rsidR="00D8260D" w:rsidRPr="007C17EC" w:rsidRDefault="00D8260D" w:rsidP="00417345">
      <w:pPr>
        <w:widowControl/>
        <w:spacing w:line="240" w:lineRule="auto"/>
        <w:jc w:val="left"/>
      </w:pPr>
    </w:p>
    <w:sectPr w:rsidR="00D8260D" w:rsidRPr="007C17EC" w:rsidSect="00E7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7E" w:rsidRDefault="00917F7E" w:rsidP="0024547F">
      <w:pPr>
        <w:spacing w:line="240" w:lineRule="auto"/>
      </w:pPr>
      <w:r>
        <w:separator/>
      </w:r>
    </w:p>
  </w:endnote>
  <w:endnote w:type="continuationSeparator" w:id="1">
    <w:p w:rsidR="00917F7E" w:rsidRDefault="00917F7E" w:rsidP="00245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7E" w:rsidRDefault="00917F7E" w:rsidP="0024547F">
      <w:pPr>
        <w:spacing w:line="240" w:lineRule="auto"/>
      </w:pPr>
      <w:r>
        <w:separator/>
      </w:r>
    </w:p>
  </w:footnote>
  <w:footnote w:type="continuationSeparator" w:id="1">
    <w:p w:rsidR="00917F7E" w:rsidRDefault="00917F7E" w:rsidP="002454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765"/>
    <w:rsid w:val="000C7FC2"/>
    <w:rsid w:val="00101347"/>
    <w:rsid w:val="00117B87"/>
    <w:rsid w:val="00143FEE"/>
    <w:rsid w:val="001812A4"/>
    <w:rsid w:val="00230662"/>
    <w:rsid w:val="0024547F"/>
    <w:rsid w:val="002648F0"/>
    <w:rsid w:val="002B4C57"/>
    <w:rsid w:val="002C7120"/>
    <w:rsid w:val="00316004"/>
    <w:rsid w:val="003329C1"/>
    <w:rsid w:val="003F718C"/>
    <w:rsid w:val="00417345"/>
    <w:rsid w:val="00470894"/>
    <w:rsid w:val="00495952"/>
    <w:rsid w:val="005A63FA"/>
    <w:rsid w:val="00673793"/>
    <w:rsid w:val="00677ED5"/>
    <w:rsid w:val="006C1B99"/>
    <w:rsid w:val="006C6C2C"/>
    <w:rsid w:val="006E08B0"/>
    <w:rsid w:val="007C17EC"/>
    <w:rsid w:val="008019BA"/>
    <w:rsid w:val="00917F7E"/>
    <w:rsid w:val="009233CE"/>
    <w:rsid w:val="009D60EE"/>
    <w:rsid w:val="009E2965"/>
    <w:rsid w:val="00A307BC"/>
    <w:rsid w:val="00AA3784"/>
    <w:rsid w:val="00B42B58"/>
    <w:rsid w:val="00B5535D"/>
    <w:rsid w:val="00B807FB"/>
    <w:rsid w:val="00BF620A"/>
    <w:rsid w:val="00C15DFA"/>
    <w:rsid w:val="00C93C73"/>
    <w:rsid w:val="00D8260D"/>
    <w:rsid w:val="00D93A17"/>
    <w:rsid w:val="00DA1E79"/>
    <w:rsid w:val="00E25A14"/>
    <w:rsid w:val="00E61C80"/>
    <w:rsid w:val="00EA330A"/>
    <w:rsid w:val="00EE3F35"/>
    <w:rsid w:val="00F34765"/>
    <w:rsid w:val="00F84C3E"/>
    <w:rsid w:val="00FB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65"/>
    <w:pPr>
      <w:widowControl w:val="0"/>
      <w:spacing w:line="360" w:lineRule="auto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34765"/>
    <w:pPr>
      <w:keepNext/>
      <w:keepLines/>
      <w:spacing w:before="340" w:after="33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4765"/>
    <w:rPr>
      <w:rFonts w:eastAsiaTheme="majorEastAsia"/>
      <w:b/>
      <w:bCs/>
      <w:kern w:val="44"/>
      <w:sz w:val="44"/>
      <w:szCs w:val="44"/>
    </w:rPr>
  </w:style>
  <w:style w:type="paragraph" w:customStyle="1" w:styleId="Default">
    <w:name w:val="Default"/>
    <w:rsid w:val="00F3476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82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47F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4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47F"/>
    <w:rPr>
      <w:rFonts w:eastAsia="仿宋_GB231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330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330A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李惠洁</dc:creator>
  <cp:lastModifiedBy>铁亚琪</cp:lastModifiedBy>
  <cp:revision>2</cp:revision>
  <dcterms:created xsi:type="dcterms:W3CDTF">2020-11-19T07:58:00Z</dcterms:created>
  <dcterms:modified xsi:type="dcterms:W3CDTF">2020-11-19T07:58:00Z</dcterms:modified>
</cp:coreProperties>
</file>