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961123">
      <w:pPr>
        <w:pStyle w:val="2"/>
        <w:jc w:val="left"/>
        <w:rPr>
          <w:b w:val="0"/>
          <w:sz w:val="36"/>
          <w:szCs w:val="36"/>
        </w:rPr>
      </w:pPr>
      <w:r>
        <w:rPr>
          <w:rFonts w:hint="eastAsia"/>
          <w:b w:val="0"/>
          <w:sz w:val="36"/>
          <w:szCs w:val="36"/>
        </w:rPr>
        <w:t>附</w:t>
      </w:r>
      <w:r>
        <w:rPr>
          <w:rFonts w:hint="eastAsia"/>
          <w:b w:val="0"/>
          <w:sz w:val="36"/>
          <w:szCs w:val="36"/>
          <w:lang w:val="en-US" w:eastAsia="zh-CN"/>
        </w:rPr>
        <w:t>:1</w:t>
      </w:r>
      <w:r>
        <w:rPr>
          <w:rFonts w:hint="eastAsia"/>
          <w:b w:val="0"/>
          <w:sz w:val="36"/>
          <w:szCs w:val="36"/>
        </w:rPr>
        <w:t>：</w:t>
      </w:r>
    </w:p>
    <w:p w14:paraId="35D0C78E">
      <w:pPr>
        <w:pStyle w:val="2"/>
      </w:pPr>
      <w:r>
        <w:rPr>
          <w:rFonts w:hint="eastAsia"/>
        </w:rPr>
        <w:t>中国地质灾害防治</w:t>
      </w:r>
      <w:r>
        <w:rPr>
          <w:rFonts w:hint="eastAsia"/>
          <w:lang w:val="en-US" w:eastAsia="zh-CN"/>
        </w:rPr>
        <w:t>与生态修复</w:t>
      </w:r>
      <w:r>
        <w:rPr>
          <w:rFonts w:hint="eastAsia"/>
        </w:rPr>
        <w:t>协会</w:t>
      </w:r>
    </w:p>
    <w:p w14:paraId="44110077">
      <w:pPr>
        <w:pStyle w:val="2"/>
      </w:pPr>
      <w:r>
        <w:rPr>
          <w:rFonts w:hint="eastAsia"/>
        </w:rPr>
        <w:t>第</w:t>
      </w:r>
      <w:r>
        <w:rPr>
          <w:rFonts w:hint="eastAsia"/>
          <w:lang w:val="en-US" w:eastAsia="zh-CN"/>
        </w:rPr>
        <w:t>三</w:t>
      </w:r>
      <w:r>
        <w:rPr>
          <w:rFonts w:hint="eastAsia"/>
        </w:rPr>
        <w:t>届理事会理事单位申请表</w:t>
      </w:r>
    </w:p>
    <w:tbl>
      <w:tblPr>
        <w:tblStyle w:val="4"/>
        <w:tblW w:w="935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5"/>
        <w:gridCol w:w="12"/>
        <w:gridCol w:w="26"/>
        <w:gridCol w:w="2092"/>
        <w:gridCol w:w="1701"/>
        <w:gridCol w:w="1984"/>
        <w:gridCol w:w="2027"/>
      </w:tblGrid>
      <w:tr w14:paraId="0213AD1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825E88">
            <w:pPr>
              <w:widowControl/>
              <w:spacing w:line="34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单位全称</w:t>
            </w:r>
          </w:p>
        </w:tc>
        <w:tc>
          <w:tcPr>
            <w:tcW w:w="38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927950">
            <w:pPr>
              <w:pStyle w:val="3"/>
              <w:tabs>
                <w:tab w:val="clear" w:pos="4153"/>
                <w:tab w:val="clear" w:pos="8306"/>
              </w:tabs>
              <w:snapToGrid/>
              <w:spacing w:before="100" w:beforeAutospacing="1" w:after="100" w:afterAutospacing="1"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A165DD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2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BF039">
            <w:pPr>
              <w:widowControl/>
              <w:adjustRightInd w:val="0"/>
              <w:spacing w:line="320" w:lineRule="exact"/>
              <w:ind w:firstLine="241" w:firstLineChars="100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</w:tr>
      <w:tr w14:paraId="51CA76A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842F16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上级单位</w:t>
            </w:r>
          </w:p>
          <w:p w14:paraId="5D6FE895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（主管单位）</w:t>
            </w:r>
          </w:p>
        </w:tc>
        <w:tc>
          <w:tcPr>
            <w:tcW w:w="38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BFA8AF">
            <w:pPr>
              <w:pStyle w:val="3"/>
              <w:tabs>
                <w:tab w:val="clear" w:pos="4153"/>
                <w:tab w:val="clear" w:pos="8306"/>
              </w:tabs>
              <w:snapToGrid/>
              <w:spacing w:before="100" w:beforeAutospacing="1" w:after="100" w:afterAutospacing="1"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1AAA86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2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30A5F">
            <w:pPr>
              <w:widowControl/>
              <w:adjustRightInd w:val="0"/>
              <w:spacing w:line="320" w:lineRule="exact"/>
              <w:ind w:firstLine="241" w:firstLineChars="100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 w14:paraId="6C911CE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BC2A1AF">
            <w:pPr>
              <w:widowControl/>
              <w:spacing w:line="34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81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36803A0">
            <w:pPr>
              <w:pStyle w:val="3"/>
              <w:tabs>
                <w:tab w:val="clear" w:pos="4153"/>
                <w:tab w:val="clear" w:pos="8306"/>
              </w:tabs>
              <w:snapToGrid/>
              <w:spacing w:before="100" w:beforeAutospacing="1" w:after="100" w:afterAutospacing="1"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60A768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2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C4FB47">
            <w:pPr>
              <w:widowControl/>
              <w:adjustRightInd w:val="0"/>
              <w:spacing w:line="320" w:lineRule="exact"/>
              <w:ind w:firstLine="241" w:firstLineChars="100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 w14:paraId="2D921BC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8749E6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1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19ADA9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E058B8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电  话</w:t>
            </w:r>
          </w:p>
        </w:tc>
        <w:tc>
          <w:tcPr>
            <w:tcW w:w="19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8837BB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手   机</w:t>
            </w:r>
          </w:p>
        </w:tc>
        <w:tc>
          <w:tcPr>
            <w:tcW w:w="2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D7C513">
            <w:pPr>
              <w:widowControl/>
              <w:adjustRightInd w:val="0"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邮  箱</w:t>
            </w:r>
          </w:p>
        </w:tc>
      </w:tr>
      <w:tr w14:paraId="62E7550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8DE56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EF496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915417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E9722C1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2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FBA40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</w:tr>
      <w:tr w14:paraId="7E8C8D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09DFD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技术负责人</w:t>
            </w:r>
          </w:p>
        </w:tc>
        <w:tc>
          <w:tcPr>
            <w:tcW w:w="21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99CBEB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职务/职称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3D8F01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电  话</w:t>
            </w:r>
          </w:p>
        </w:tc>
        <w:tc>
          <w:tcPr>
            <w:tcW w:w="19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0ED7543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手   机</w:t>
            </w:r>
          </w:p>
        </w:tc>
        <w:tc>
          <w:tcPr>
            <w:tcW w:w="2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132C71">
            <w:pPr>
              <w:widowControl/>
              <w:adjustRightInd w:val="0"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邮  箱</w:t>
            </w:r>
          </w:p>
        </w:tc>
      </w:tr>
      <w:tr w14:paraId="3AEB0AB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FE8352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A50C1D1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B91A33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98D5E5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2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496DF6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 w14:paraId="7B4B3D3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D0FB28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协会联系专员</w:t>
            </w:r>
          </w:p>
        </w:tc>
        <w:tc>
          <w:tcPr>
            <w:tcW w:w="21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EC59B8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工作部门</w:t>
            </w: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9891B4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传  真</w:t>
            </w:r>
          </w:p>
        </w:tc>
        <w:tc>
          <w:tcPr>
            <w:tcW w:w="19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BF81FE6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手   机</w:t>
            </w:r>
          </w:p>
        </w:tc>
        <w:tc>
          <w:tcPr>
            <w:tcW w:w="2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8EFD34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邮  箱</w:t>
            </w:r>
          </w:p>
        </w:tc>
      </w:tr>
      <w:tr w14:paraId="4ADE096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152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5EDCBA4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8203028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0FDAAE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098EA75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20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E1860F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 w14:paraId="4FC2061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99" w:hRule="atLeast"/>
          <w:jc w:val="center"/>
        </w:trPr>
        <w:tc>
          <w:tcPr>
            <w:tcW w:w="1515" w:type="dxa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0486219">
            <w:pPr>
              <w:widowControl/>
              <w:spacing w:before="100" w:beforeAutospacing="1" w:after="100" w:afterAutospacing="1" w:line="400" w:lineRule="exact"/>
              <w:ind w:left="113" w:right="113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  <w:p w14:paraId="6E3FC6AD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8"/>
                <w:szCs w:val="28"/>
              </w:rPr>
              <w:t>单位意见</w:t>
            </w:r>
          </w:p>
          <w:p w14:paraId="10C1A653">
            <w:pPr>
              <w:widowControl/>
              <w:spacing w:before="100" w:beforeAutospacing="1" w:after="100" w:afterAutospacing="1" w:line="400" w:lineRule="exact"/>
              <w:ind w:left="113" w:right="113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7842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3511043B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  <w:p w14:paraId="3F01469A">
            <w:pPr>
              <w:ind w:firstLine="3240" w:firstLineChars="135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申请单位负责人：</w:t>
            </w:r>
          </w:p>
          <w:p w14:paraId="4ABD917A">
            <w:pPr>
              <w:wordWrap w:val="0"/>
              <w:ind w:right="840" w:firstLine="3240" w:firstLineChars="135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（加盖公章）</w:t>
            </w:r>
          </w:p>
          <w:p w14:paraId="0BEB99AF">
            <w:pPr>
              <w:widowControl/>
              <w:spacing w:beforeLines="50"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14:paraId="08AB3A9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30" w:hRule="atLeast"/>
          <w:jc w:val="center"/>
        </w:trPr>
        <w:tc>
          <w:tcPr>
            <w:tcW w:w="151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19919FA9">
            <w:pPr>
              <w:widowControl/>
              <w:spacing w:before="100" w:beforeAutospacing="1" w:after="100" w:afterAutospacing="1" w:line="400" w:lineRule="exact"/>
              <w:ind w:left="113" w:right="113"/>
              <w:jc w:val="center"/>
              <w:rPr>
                <w:rFonts w:ascii="宋体" w:hAnsi="宋体" w:cs="Arial Unicode MS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8"/>
                <w:szCs w:val="28"/>
              </w:rPr>
              <w:t>理事会意见</w:t>
            </w:r>
          </w:p>
          <w:p w14:paraId="56BFEF88">
            <w:pPr>
              <w:widowControl/>
              <w:spacing w:before="100" w:beforeAutospacing="1" w:after="100" w:afterAutospacing="1" w:line="400" w:lineRule="exact"/>
              <w:ind w:left="113" w:right="113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、</w:t>
            </w:r>
          </w:p>
          <w:p w14:paraId="42DC054C">
            <w:pPr>
              <w:widowControl/>
              <w:spacing w:before="100" w:beforeAutospacing="1" w:after="100" w:afterAutospacing="1" w:line="400" w:lineRule="exact"/>
              <w:ind w:left="113" w:right="113"/>
              <w:jc w:val="center"/>
              <w:rPr>
                <w:rFonts w:ascii="宋体" w:hAnsi="宋体" w:cs="Arial Unicode MS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8"/>
                <w:szCs w:val="28"/>
              </w:rPr>
              <w:t>理事会意见</w:t>
            </w:r>
          </w:p>
          <w:p w14:paraId="1A032CD5">
            <w:pPr>
              <w:widowControl/>
              <w:spacing w:before="100" w:beforeAutospacing="1" w:after="100" w:afterAutospacing="1" w:line="400" w:lineRule="exact"/>
              <w:ind w:left="113" w:right="113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  <w:p w14:paraId="1D5A0276">
            <w:pPr>
              <w:spacing w:before="100" w:beforeAutospacing="1" w:after="100" w:afterAutospacing="1" w:line="400" w:lineRule="exact"/>
              <w:ind w:left="113" w:right="113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</w:tc>
        <w:tc>
          <w:tcPr>
            <w:tcW w:w="7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49498AF2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  <w:p w14:paraId="7A91DD9D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</w:p>
          <w:p w14:paraId="5B64172B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kern w:val="0"/>
                <w:sz w:val="24"/>
                <w:szCs w:val="24"/>
              </w:rPr>
              <w:t>理事审议结果：通过 □      不通过 □</w:t>
            </w:r>
          </w:p>
        </w:tc>
      </w:tr>
      <w:tr w14:paraId="5D061E2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9357" w:type="dxa"/>
            <w:gridSpan w:val="7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4B9A2D2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单位简介、技术力量、研发能力和工作业绩简介</w:t>
            </w:r>
          </w:p>
        </w:tc>
      </w:tr>
      <w:tr w14:paraId="5FB5653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450" w:hRule="atLeast"/>
          <w:jc w:val="center"/>
        </w:trPr>
        <w:tc>
          <w:tcPr>
            <w:tcW w:w="9357" w:type="dxa"/>
            <w:gridSpan w:val="7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 w14:paraId="6A8F5B6A">
            <w:pPr>
              <w:widowControl/>
              <w:spacing w:before="100" w:beforeAutospacing="1" w:after="100" w:afterAutospacing="1" w:line="400" w:lineRule="exact"/>
              <w:rPr>
                <w:rFonts w:ascii="宋体" w:hAnsi="宋体" w:cs="Arial Unicode MS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Arial Unicode MS"/>
                <w:kern w:val="0"/>
                <w:sz w:val="24"/>
              </w:rPr>
              <w:t>（可加附页，如有附页须注明）</w:t>
            </w:r>
          </w:p>
        </w:tc>
      </w:tr>
      <w:tr w14:paraId="08CB69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942" w:hRule="atLeast"/>
          <w:jc w:val="center"/>
        </w:trPr>
        <w:tc>
          <w:tcPr>
            <w:tcW w:w="1553" w:type="dxa"/>
            <w:gridSpan w:val="3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  <w:textDirection w:val="tbRlV"/>
            <w:vAlign w:val="center"/>
          </w:tcPr>
          <w:p w14:paraId="5A487B19">
            <w:pPr>
              <w:widowControl/>
              <w:spacing w:beforeLines="50" w:line="320" w:lineRule="exact"/>
              <w:ind w:left="113" w:right="113"/>
              <w:jc w:val="center"/>
              <w:rPr>
                <w:rFonts w:ascii="宋体" w:hAnsi="宋体" w:cs="Arial Unicode MS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8"/>
                <w:szCs w:val="28"/>
              </w:rPr>
              <w:t>备注</w:t>
            </w:r>
          </w:p>
        </w:tc>
        <w:tc>
          <w:tcPr>
            <w:tcW w:w="7804" w:type="dxa"/>
            <w:gridSpan w:val="4"/>
            <w:tcBorders>
              <w:top w:val="single" w:color="auto" w:sz="4" w:space="0"/>
              <w:left w:val="single" w:color="auto" w:sz="8" w:space="0"/>
              <w:right w:val="single" w:color="auto" w:sz="8" w:space="0"/>
            </w:tcBorders>
          </w:tcPr>
          <w:p w14:paraId="54AB20FC">
            <w:pPr>
              <w:spacing w:line="32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本次申请仅针对单位，无需推荐个人担任协会的任何职务，请各单位悉知。</w:t>
            </w:r>
          </w:p>
        </w:tc>
      </w:tr>
    </w:tbl>
    <w:p w14:paraId="0655838E">
      <w:pPr>
        <w:spacing w:line="312" w:lineRule="auto"/>
        <w:rPr>
          <w:rFonts w:hint="eastAsia"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备注：电子表格下载请登录协会官方网站（</w:t>
      </w:r>
      <w:r>
        <w:rPr>
          <w:rFonts w:ascii="宋体" w:hAnsi="宋体" w:eastAsia="宋体" w:cs="Times New Roman"/>
          <w:b/>
          <w:szCs w:val="21"/>
        </w:rPr>
        <w:t>https://caghp.org.cn/</w:t>
      </w:r>
      <w:r>
        <w:rPr>
          <w:rFonts w:hint="eastAsia" w:ascii="宋体" w:hAnsi="宋体" w:eastAsia="宋体" w:cs="Times New Roman"/>
          <w:b/>
          <w:szCs w:val="21"/>
        </w:rPr>
        <w:t>）</w:t>
      </w:r>
    </w:p>
    <w:p w14:paraId="7C19F667">
      <w:pPr>
        <w:spacing w:line="312" w:lineRule="auto"/>
        <w:rPr>
          <w:rFonts w:hint="eastAsia" w:ascii="宋体" w:hAnsi="宋体" w:eastAsia="宋体" w:cs="Times New Roman"/>
          <w:b/>
          <w:szCs w:val="21"/>
        </w:rPr>
      </w:pPr>
    </w:p>
    <w:p w14:paraId="4C857269">
      <w:pPr>
        <w:pStyle w:val="2"/>
        <w:jc w:val="left"/>
        <w:rPr>
          <w:rFonts w:hint="eastAsia"/>
          <w:b w:val="0"/>
          <w:sz w:val="36"/>
          <w:szCs w:val="36"/>
          <w:lang w:val="en-US" w:eastAsia="zh-CN"/>
        </w:rPr>
      </w:pPr>
      <w:r>
        <w:rPr>
          <w:rFonts w:hint="eastAsia"/>
          <w:b w:val="0"/>
          <w:sz w:val="36"/>
          <w:szCs w:val="36"/>
          <w:lang w:val="en-US" w:eastAsia="zh-CN"/>
        </w:rPr>
        <w:t>附件2：</w:t>
      </w:r>
    </w:p>
    <w:p w14:paraId="2550B056">
      <w:pPr>
        <w:pStyle w:val="2"/>
        <w:spacing w:line="500" w:lineRule="exact"/>
      </w:pPr>
      <w:r>
        <w:rPr>
          <w:rFonts w:hint="eastAsia"/>
        </w:rPr>
        <w:t>中国地质灾害防治</w:t>
      </w:r>
      <w:r>
        <w:rPr>
          <w:rFonts w:hint="eastAsia"/>
          <w:lang w:val="en-US" w:eastAsia="zh-CN"/>
        </w:rPr>
        <w:t>与生态修复</w:t>
      </w:r>
      <w:r>
        <w:rPr>
          <w:rFonts w:hint="eastAsia"/>
        </w:rPr>
        <w:t>协会</w:t>
      </w:r>
    </w:p>
    <w:p w14:paraId="4679AE96">
      <w:pPr>
        <w:pStyle w:val="2"/>
        <w:spacing w:line="500" w:lineRule="exact"/>
      </w:pPr>
      <w:r>
        <w:rPr>
          <w:rFonts w:hint="eastAsia"/>
        </w:rPr>
        <w:t>第</w:t>
      </w:r>
      <w:r>
        <w:rPr>
          <w:rFonts w:hint="eastAsia"/>
          <w:lang w:val="en-US" w:eastAsia="zh-CN"/>
        </w:rPr>
        <w:t>三</w:t>
      </w:r>
      <w:r>
        <w:rPr>
          <w:rFonts w:hint="eastAsia"/>
        </w:rPr>
        <w:t>届理事会理事</w:t>
      </w:r>
      <w:r>
        <w:rPr>
          <w:rFonts w:hint="eastAsia"/>
          <w:highlight w:val="none"/>
        </w:rPr>
        <w:t>单位</w:t>
      </w:r>
      <w:r>
        <w:rPr>
          <w:rFonts w:hint="eastAsia"/>
          <w:highlight w:val="none"/>
          <w:lang w:val="en-US" w:eastAsia="zh-CN"/>
        </w:rPr>
        <w:t>代表</w:t>
      </w:r>
      <w:r>
        <w:rPr>
          <w:rFonts w:hint="eastAsia"/>
          <w:highlight w:val="none"/>
        </w:rPr>
        <w:t>候选</w:t>
      </w:r>
      <w:r>
        <w:rPr>
          <w:rFonts w:hint="eastAsia"/>
        </w:rPr>
        <w:t>人简介</w:t>
      </w:r>
    </w:p>
    <w:tbl>
      <w:tblPr>
        <w:tblStyle w:val="4"/>
        <w:tblW w:w="909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5"/>
        <w:gridCol w:w="3713"/>
        <w:gridCol w:w="1792"/>
        <w:gridCol w:w="2108"/>
      </w:tblGrid>
      <w:tr w14:paraId="689DFD6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4" w:hRule="atLeast"/>
          <w:jc w:val="center"/>
        </w:trPr>
        <w:tc>
          <w:tcPr>
            <w:tcW w:w="1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38D417">
            <w:pPr>
              <w:widowControl/>
              <w:spacing w:line="340" w:lineRule="exact"/>
              <w:jc w:val="center"/>
              <w:rPr>
                <w:rFonts w:ascii="仿宋_GB2312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单位全称</w:t>
            </w:r>
          </w:p>
        </w:tc>
        <w:tc>
          <w:tcPr>
            <w:tcW w:w="3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E04CEA">
            <w:pPr>
              <w:pStyle w:val="3"/>
              <w:tabs>
                <w:tab w:val="clear" w:pos="4153"/>
                <w:tab w:val="clear" w:pos="8306"/>
              </w:tabs>
              <w:snapToGrid/>
              <w:spacing w:before="100" w:beforeAutospacing="1" w:after="100" w:afterAutospacing="1"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6A286D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_GB2312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Arial Unicode MS"/>
                <w:b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2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4917E8">
            <w:pPr>
              <w:widowControl/>
              <w:adjustRightInd w:val="0"/>
              <w:spacing w:line="320" w:lineRule="exact"/>
              <w:ind w:firstLine="241" w:firstLineChars="100"/>
              <w:jc w:val="center"/>
              <w:rPr>
                <w:rFonts w:ascii="仿宋_GB2312" w:hAnsi="宋体" w:cs="Arial Unicode MS"/>
                <w:b/>
                <w:kern w:val="0"/>
                <w:sz w:val="24"/>
                <w:szCs w:val="24"/>
              </w:rPr>
            </w:pPr>
          </w:p>
        </w:tc>
      </w:tr>
      <w:tr w14:paraId="5E93CDB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  <w:jc w:val="center"/>
        </w:trPr>
        <w:tc>
          <w:tcPr>
            <w:tcW w:w="1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2B3249">
            <w:pPr>
              <w:widowControl/>
              <w:spacing w:line="340" w:lineRule="exact"/>
              <w:jc w:val="center"/>
              <w:rPr>
                <w:rFonts w:ascii="仿宋_GB2312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理事代表</w:t>
            </w:r>
          </w:p>
        </w:tc>
        <w:tc>
          <w:tcPr>
            <w:tcW w:w="3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4AC79F">
            <w:pPr>
              <w:pStyle w:val="3"/>
              <w:tabs>
                <w:tab w:val="clear" w:pos="4153"/>
                <w:tab w:val="clear" w:pos="8306"/>
              </w:tabs>
              <w:snapToGrid/>
              <w:spacing w:before="100" w:beforeAutospacing="1" w:after="100" w:afterAutospacing="1"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420F0B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_GB2312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2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ACAD6">
            <w:pPr>
              <w:widowControl/>
              <w:adjustRightInd w:val="0"/>
              <w:spacing w:line="320" w:lineRule="exact"/>
              <w:ind w:firstLine="241" w:firstLineChars="100"/>
              <w:jc w:val="center"/>
              <w:rPr>
                <w:rFonts w:ascii="仿宋_GB2312" w:hAnsi="宋体" w:cs="宋体"/>
                <w:b/>
                <w:kern w:val="0"/>
                <w:sz w:val="24"/>
                <w:szCs w:val="24"/>
              </w:rPr>
            </w:pPr>
          </w:p>
        </w:tc>
      </w:tr>
      <w:tr w14:paraId="43C0258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  <w:jc w:val="center"/>
        </w:trPr>
        <w:tc>
          <w:tcPr>
            <w:tcW w:w="14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17FAD1">
            <w:pPr>
              <w:widowControl/>
              <w:spacing w:line="340" w:lineRule="exact"/>
              <w:jc w:val="center"/>
              <w:rPr>
                <w:rFonts w:ascii="仿宋_GB2312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013A23">
            <w:pPr>
              <w:pStyle w:val="3"/>
              <w:tabs>
                <w:tab w:val="clear" w:pos="4153"/>
                <w:tab w:val="clear" w:pos="8306"/>
              </w:tabs>
              <w:snapToGrid/>
              <w:spacing w:before="100" w:beforeAutospacing="1" w:after="100" w:afterAutospacing="1" w:line="400" w:lineRule="exact"/>
              <w:jc w:val="center"/>
              <w:rPr>
                <w:rFonts w:ascii="仿宋_GB2312" w:hAnsi="宋体" w:eastAsia="仿宋_GB2312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7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FB30DF">
            <w:pPr>
              <w:widowControl/>
              <w:spacing w:before="100" w:beforeAutospacing="1" w:after="100" w:afterAutospacing="1" w:line="340" w:lineRule="exact"/>
              <w:jc w:val="center"/>
              <w:rPr>
                <w:rFonts w:ascii="仿宋_GB2312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b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21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6CB63">
            <w:pPr>
              <w:widowControl/>
              <w:adjustRightInd w:val="0"/>
              <w:spacing w:line="320" w:lineRule="exact"/>
              <w:ind w:firstLine="241" w:firstLineChars="100"/>
              <w:jc w:val="center"/>
              <w:rPr>
                <w:rFonts w:ascii="仿宋_GB2312" w:hAnsi="宋体" w:cs="宋体"/>
                <w:b/>
                <w:kern w:val="0"/>
                <w:sz w:val="24"/>
                <w:szCs w:val="24"/>
              </w:rPr>
            </w:pPr>
          </w:p>
        </w:tc>
      </w:tr>
      <w:tr w14:paraId="7748131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  <w:jc w:val="center"/>
        </w:trPr>
        <w:tc>
          <w:tcPr>
            <w:tcW w:w="9098" w:type="dxa"/>
            <w:gridSpan w:val="4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 w14:paraId="13F95146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宋体" w:hAnsi="宋体" w:cs="Arial Unicode MS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Arial Unicode MS"/>
                <w:b/>
                <w:kern w:val="0"/>
                <w:sz w:val="24"/>
                <w:szCs w:val="24"/>
              </w:rPr>
              <w:t>单位简介、技术力量、研发能力和工作业绩简介</w:t>
            </w:r>
          </w:p>
        </w:tc>
      </w:tr>
      <w:tr w14:paraId="5C2DA55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026" w:hRule="atLeast"/>
          <w:jc w:val="center"/>
        </w:trPr>
        <w:tc>
          <w:tcPr>
            <w:tcW w:w="9098" w:type="dxa"/>
            <w:gridSpan w:val="4"/>
            <w:tcBorders>
              <w:left w:val="single" w:color="auto" w:sz="8" w:space="0"/>
              <w:bottom w:val="single" w:color="auto" w:sz="4" w:space="0"/>
              <w:right w:val="single" w:color="auto" w:sz="8" w:space="0"/>
            </w:tcBorders>
          </w:tcPr>
          <w:p w14:paraId="6EB1884E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kern w:val="0"/>
              </w:rPr>
              <w:t xml:space="preserve">  </w:t>
            </w:r>
            <w:r>
              <w:rPr>
                <w:rFonts w:hint="eastAsia" w:ascii="仿宋_GB2312"/>
                <w:kern w:val="0"/>
                <w:sz w:val="18"/>
                <w:szCs w:val="18"/>
                <w:lang w:val="en-US" w:eastAsia="zh-CN"/>
              </w:rPr>
              <w:t>说明：理事代表（候选人）仅是代表理事单位参与协会所有活动，并非是在协会任职。</w:t>
            </w:r>
            <w:bookmarkStart w:id="0" w:name="_GoBack"/>
            <w:bookmarkEnd w:id="0"/>
          </w:p>
          <w:p w14:paraId="347D791F">
            <w:pPr>
              <w:rPr>
                <w:rFonts w:hint="default" w:eastAsiaTheme="minorEastAsia"/>
                <w:kern w:val="0"/>
                <w:lang w:val="en-US" w:eastAsia="zh-CN"/>
              </w:rPr>
            </w:pPr>
          </w:p>
        </w:tc>
      </w:tr>
    </w:tbl>
    <w:p w14:paraId="63F2CA62">
      <w:r>
        <w:rPr>
          <w:rFonts w:hint="eastAsia" w:ascii="仿宋_GB2312"/>
          <w:kern w:val="0"/>
          <w:sz w:val="18"/>
          <w:szCs w:val="18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AC6E4F"/>
    <w:rsid w:val="48422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360" w:lineRule="auto"/>
      <w:jc w:val="center"/>
      <w:outlineLvl w:val="0"/>
    </w:pPr>
    <w:rPr>
      <w:rFonts w:eastAsiaTheme="majorEastAsia"/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2026-05-22T07:38:56Z</dcterms:created>
  <dc:creator>wlh</dc:creator>
  <cp:lastModifiedBy>wlh</cp:lastModifiedBy>
  <dcterms:modified xsi:type="dcterms:W3CDTF">2026-05-22T07:42:14Z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eyJoZGlkIjoiYTRlNzI1NjUyNDZmMDhkYmUzNTM0ODhmYjdiMmE4YjciLCJ1c2VySWQiOiIyODM3ODM4MzcifQ==</vt:lpwstr>
  </property>
  <property fmtid="{D5CDD505-2E9C-101B-9397-08002B2CF9AE}" pid="4" name="ICV">
    <vt:lpwstr>628E57BC171B4AC99CCD287628AD785E_12</vt:lpwstr>
  </property>
</Properties>
</file>